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53" w:rsidRPr="00081380" w:rsidRDefault="00691653" w:rsidP="00691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</w:p>
    <w:p w:rsidR="00691653" w:rsidRPr="00081380" w:rsidRDefault="00691653" w:rsidP="00691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691653" w:rsidRPr="00081380" w:rsidRDefault="00691653" w:rsidP="00691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1653" w:rsidRPr="00081380" w:rsidRDefault="00691653" w:rsidP="006916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691653" w:rsidRPr="00081380" w:rsidRDefault="00691653" w:rsidP="006916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 АНО «ЦМИ»</w:t>
      </w:r>
    </w:p>
    <w:p w:rsidR="00691653" w:rsidRPr="00081380" w:rsidRDefault="00691653" w:rsidP="006916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__________________А.Х. </w:t>
      </w:r>
      <w:proofErr w:type="spellStart"/>
      <w:r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Тамбиев</w:t>
      </w:r>
      <w:proofErr w:type="spellEnd"/>
    </w:p>
    <w:p w:rsidR="00691653" w:rsidRPr="00081380" w:rsidRDefault="00691653" w:rsidP="006916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«_____»___________________2017 г.</w:t>
      </w:r>
    </w:p>
    <w:p w:rsidR="005412EC" w:rsidRPr="00081380" w:rsidRDefault="005412EC" w:rsidP="00285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34AC" w:rsidRPr="00081380" w:rsidRDefault="001834AC" w:rsidP="00285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7D9" w:rsidRPr="004777D9" w:rsidRDefault="004777D9" w:rsidP="00180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4777D9" w:rsidRPr="004777D9" w:rsidRDefault="004777D9" w:rsidP="0042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программы </w:t>
      </w:r>
      <w:r w:rsidR="007917EE"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повышения квалификации</w:t>
      </w:r>
    </w:p>
    <w:p w:rsidR="004777D9" w:rsidRPr="004777D9" w:rsidRDefault="004777D9" w:rsidP="0042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«Младший воспитатель».</w:t>
      </w:r>
    </w:p>
    <w:p w:rsidR="004777D9" w:rsidRPr="004777D9" w:rsidRDefault="004777D9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7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77D9" w:rsidRDefault="004777D9" w:rsidP="002A0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слушателей:</w:t>
      </w:r>
      <w:r w:rsidRPr="004777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A063E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младшие воспитатели, помощники воспитателей.</w:t>
      </w:r>
    </w:p>
    <w:p w:rsidR="002A063E" w:rsidRPr="004777D9" w:rsidRDefault="002A063E" w:rsidP="002A0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курса:</w:t>
      </w:r>
      <w:r w:rsidRPr="00081380">
        <w:rPr>
          <w:rFonts w:ascii="Times New Roman" w:eastAsia="Times New Roman" w:hAnsi="Times New Roman" w:cs="Times New Roman"/>
          <w:color w:val="000000"/>
          <w:sz w:val="24"/>
          <w:szCs w:val="24"/>
        </w:rPr>
        <w:t> 72</w:t>
      </w:r>
      <w:r w:rsidRPr="0047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2A063E" w:rsidRDefault="004777D9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обучения:</w:t>
      </w:r>
      <w:r w:rsidRPr="004777D9">
        <w:rPr>
          <w:rFonts w:ascii="Times New Roman" w:eastAsia="Times New Roman" w:hAnsi="Times New Roman" w:cs="Times New Roman"/>
          <w:color w:val="000000"/>
          <w:sz w:val="24"/>
          <w:szCs w:val="24"/>
        </w:rPr>
        <w:t> с применением дистанционных технологий, без отрыва от производства</w:t>
      </w:r>
    </w:p>
    <w:p w:rsidR="004777D9" w:rsidRPr="00081380" w:rsidRDefault="002A063E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> совершенствование профессиональных знаний, умений и навыков в сфере дошкольного педагогического</w:t>
      </w:r>
      <w:r>
        <w:rPr>
          <w:rFonts w:ascii="Arial" w:hAnsi="Arial" w:cs="Arial"/>
          <w:color w:val="000000"/>
          <w:shd w:val="clear" w:color="auto" w:fill="FFFFFF"/>
        </w:rPr>
        <w:t>  </w:t>
      </w:r>
      <w:r>
        <w:rPr>
          <w:color w:val="000000"/>
          <w:shd w:val="clear" w:color="auto" w:fill="FFFFFF"/>
        </w:rPr>
        <w:t>образования.</w:t>
      </w: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Ind w:w="-13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4394"/>
        <w:gridCol w:w="992"/>
        <w:gridCol w:w="1134"/>
        <w:gridCol w:w="1112"/>
        <w:gridCol w:w="1440"/>
      </w:tblGrid>
      <w:tr w:rsidR="0028591C" w:rsidRPr="00081380" w:rsidTr="00387253">
        <w:trPr>
          <w:cantSplit/>
          <w:trHeight w:val="40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13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13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813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8591C" w:rsidRPr="00081380" w:rsidRDefault="0028591C" w:rsidP="003872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28591C" w:rsidRPr="00081380" w:rsidRDefault="0028591C" w:rsidP="003872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8591C" w:rsidRPr="00081380" w:rsidTr="00387253">
        <w:trPr>
          <w:cantSplit/>
          <w:trHeight w:val="43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8591C" w:rsidRPr="00081380" w:rsidRDefault="0028591C" w:rsidP="003872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91C" w:rsidRPr="00081380" w:rsidTr="00387253">
        <w:trPr>
          <w:cantSplit/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4777D9" w:rsidRDefault="0028591C" w:rsidP="0038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социально-психологической реабилитации, социальной и трудовой адаптации детей в условиях ДОО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8591C" w:rsidRPr="00081380" w:rsidTr="00387253">
        <w:trPr>
          <w:cantSplit/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4777D9" w:rsidRDefault="0028591C" w:rsidP="0038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D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здоровья воспитанников, проведение мероприятий, способствующих их психофизическому развитию, соблюдению ими распорядка дня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8591C" w:rsidRPr="00081380" w:rsidTr="00387253">
        <w:trPr>
          <w:cantSplit/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4777D9" w:rsidRDefault="0028591C" w:rsidP="0038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 учетом возраста воспитанников работы  по самообслуживанию. Особенности организации трудовой деятельности дошкольника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8591C" w:rsidRPr="00081380" w:rsidTr="00387253">
        <w:trPr>
          <w:cantSplit/>
          <w:trHeight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4777D9" w:rsidRDefault="0028591C" w:rsidP="0038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D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санитарного состояния помещений и оборудования, охраны жизни и здоровья воспитанников во время образовательного процесса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28591C" w:rsidRPr="00081380" w:rsidTr="00387253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4777D9" w:rsidRDefault="0028591C" w:rsidP="0038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игровой деятельности в ДОО. Ребёнок дошкольного возраста как участник игры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8591C" w:rsidRPr="00081380" w:rsidTr="00387253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4777D9" w:rsidRDefault="0028591C" w:rsidP="0038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D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помощника воспитателя с родителями (законными представителями) воспитанников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8591C" w:rsidRPr="00081380" w:rsidTr="00387253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28591C" w:rsidRPr="00081380" w:rsidTr="00387253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81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91C" w:rsidRPr="00081380" w:rsidRDefault="0028591C" w:rsidP="00387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91C" w:rsidRPr="00081380" w:rsidRDefault="0028591C" w:rsidP="002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77D9" w:rsidRPr="004777D9" w:rsidRDefault="004777D9" w:rsidP="00285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777D9" w:rsidRPr="004777D9" w:rsidSect="0018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2EC"/>
    <w:rsid w:val="00081380"/>
    <w:rsid w:val="00180490"/>
    <w:rsid w:val="001834AC"/>
    <w:rsid w:val="001C5832"/>
    <w:rsid w:val="0028591C"/>
    <w:rsid w:val="002A063E"/>
    <w:rsid w:val="0042212C"/>
    <w:rsid w:val="004777D9"/>
    <w:rsid w:val="00481B04"/>
    <w:rsid w:val="004A6496"/>
    <w:rsid w:val="005412EC"/>
    <w:rsid w:val="00691653"/>
    <w:rsid w:val="007917EE"/>
    <w:rsid w:val="009345AA"/>
    <w:rsid w:val="009F1162"/>
    <w:rsid w:val="009F5BCF"/>
    <w:rsid w:val="00B6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77D9"/>
    <w:rPr>
      <w:b/>
      <w:bCs/>
    </w:rPr>
  </w:style>
  <w:style w:type="paragraph" w:customStyle="1" w:styleId="ConsPlusCell">
    <w:name w:val="ConsPlusCell"/>
    <w:uiPriority w:val="99"/>
    <w:rsid w:val="004A6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1C583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C583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1C5832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20</cp:revision>
  <dcterms:created xsi:type="dcterms:W3CDTF">2017-08-21T06:25:00Z</dcterms:created>
  <dcterms:modified xsi:type="dcterms:W3CDTF">2017-08-21T07:19:00Z</dcterms:modified>
</cp:coreProperties>
</file>